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page" w:leftFromText="141" w:rightFromText="141" w:tblpX="1213" w:tblpY="-86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 xml:space="preserve"> 8,30-10,30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>MARZO 2025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ELENCO   MEDICI    PRELEVATORI</w:t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  dr.ssa De Luca Benedetta 3291552112 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 Dr.ssa Rosato 0871899220-3381678813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Di Filippo 0871899233- 3296166196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  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 xml:space="preserve">Si precisa che L’ORARIO DEL RITO FUNEBRE DEVE ESSERE FISSATO SOLO DOPO AVER PRESO ACCORDI CON IL MEDICO NECROSCOPO E CONCORDATO L’ORARIO DELLA VISITA NECROSCOPICA. 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>LE AGENZIE FUNEBRI devono utilizzare ESCLUSIVAMENTE LA MODULISTICA presente sul SITO DELLA ASL LANCIANO VASTO CHIETI accedendo dalla HOME PAGE alla voce TERRITORIO – MEDICINA LEGALE – PROCEDURA NECROSCOPICA – ALLEGATI.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 xml:space="preserve">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tbl>
      <w:tblPr>
        <w:tblW w:w="425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418"/>
        <w:gridCol w:w="2833"/>
      </w:tblGrid>
      <w:tr>
        <w:trPr>
          <w:trHeight w:val="30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1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</w:tr>
      <w:tr>
        <w:trPr>
          <w:trHeight w:val="273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4 MAR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MER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6 GIO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8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11 MAR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 MER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13 GIO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15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</w:tr>
      <w:tr>
        <w:trPr>
          <w:trHeight w:val="297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18 MAR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MER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20 GIO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21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22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25 MAR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44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26 MER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27 GIO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29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30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  <w:t>31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</w:tr>
    </w:tbl>
    <w:p>
      <w:pPr>
        <w:pStyle w:val="Normal"/>
        <w:ind w:left="-142"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 w:customStyle="1">
    <w:name w:val="Caption"/>
    <w:basedOn w:val="Normal"/>
    <w:qFormat/>
    <w:rsid w:val="00ec4a96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ec4a96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ec4a9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83CB6-42D8-4E42-9523-BA5ADF7D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Application>LibreOffice/7.2.1.2$Windows_X86_64 LibreOffice_project/87b77fad49947c1441b67c559c339af8f3517e22</Application>
  <AppVersion>15.0000</AppVersion>
  <Pages>3</Pages>
  <Words>595</Words>
  <Characters>3713</Characters>
  <CharactersWithSpaces>4386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2023-10-31T10:55:00Z</dcterms:created>
  <dc:creator>Valter</dc:creator>
  <dc:description/>
  <dc:language>it-IT</dc:language>
  <cp:lastModifiedBy/>
  <cp:lastPrinted>2023-01-29T19:11:00Z</cp:lastPrinted>
  <dcterms:modified xsi:type="dcterms:W3CDTF">2025-03-03T11:15:46Z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